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4BB0" w14:textId="3A1D144B" w:rsidR="00444538" w:rsidRPr="00536698" w:rsidRDefault="00B1448E" w:rsidP="005C74F5">
      <w:pPr>
        <w:rPr>
          <w:b/>
          <w:color w:val="FF0000"/>
          <w:sz w:val="36"/>
          <w:szCs w:val="36"/>
          <w14:textOutline w14:w="11112" w14:cap="flat" w14:cmpd="sng" w14:algn="ctr">
            <w14:solidFill>
              <w14:schemeClr w14:val="accent2"/>
            </w14:solidFill>
            <w14:prstDash w14:val="solid"/>
            <w14:round/>
          </w14:textOutline>
        </w:rPr>
      </w:pPr>
      <w:r w:rsidRPr="005C74F5">
        <w:rPr>
          <w:noProof/>
        </w:rPr>
        <w:drawing>
          <wp:anchor distT="0" distB="0" distL="114300" distR="114300" simplePos="0" relativeHeight="251663360" behindDoc="0" locked="0" layoutInCell="1" allowOverlap="1" wp14:anchorId="35BC4FB2" wp14:editId="2377A7D3">
            <wp:simplePos x="0" y="0"/>
            <wp:positionH relativeFrom="column">
              <wp:posOffset>-137795</wp:posOffset>
            </wp:positionH>
            <wp:positionV relativeFrom="paragraph">
              <wp:posOffset>7620</wp:posOffset>
            </wp:positionV>
            <wp:extent cx="1590675" cy="14020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7582" b="14438"/>
                    <a:stretch/>
                  </pic:blipFill>
                  <pic:spPr bwMode="auto">
                    <a:xfrm>
                      <a:off x="0" y="0"/>
                      <a:ext cx="1590675" cy="1402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74F5">
        <w:rPr>
          <w:b/>
          <w:noProof/>
          <w:color w:val="FF0000"/>
          <w:sz w:val="36"/>
          <w:szCs w:val="36"/>
        </w:rPr>
        <w:drawing>
          <wp:anchor distT="0" distB="0" distL="114300" distR="114300" simplePos="0" relativeHeight="251662336" behindDoc="1" locked="0" layoutInCell="1" allowOverlap="1" wp14:anchorId="390C751E" wp14:editId="3F60383D">
            <wp:simplePos x="0" y="0"/>
            <wp:positionH relativeFrom="column">
              <wp:posOffset>5288280</wp:posOffset>
            </wp:positionH>
            <wp:positionV relativeFrom="paragraph">
              <wp:posOffset>0</wp:posOffset>
            </wp:positionV>
            <wp:extent cx="1751965" cy="11811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rouse Travel logo w-address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6508" cy="1184163"/>
                    </a:xfrm>
                    <a:prstGeom prst="rect">
                      <a:avLst/>
                    </a:prstGeom>
                  </pic:spPr>
                </pic:pic>
              </a:graphicData>
            </a:graphic>
            <wp14:sizeRelH relativeFrom="margin">
              <wp14:pctWidth>0</wp14:pctWidth>
            </wp14:sizeRelH>
            <wp14:sizeRelV relativeFrom="margin">
              <wp14:pctHeight>0</wp14:pctHeight>
            </wp14:sizeRelV>
          </wp:anchor>
        </w:drawing>
      </w:r>
      <w:r w:rsidR="005C74F5">
        <w:rPr>
          <w:b/>
          <w:color w:val="FF0000"/>
          <w:sz w:val="36"/>
          <w:szCs w:val="36"/>
          <w14:textOutline w14:w="11112" w14:cap="flat" w14:cmpd="sng" w14:algn="ctr">
            <w14:solidFill>
              <w14:schemeClr w14:val="accent2"/>
            </w14:solidFill>
            <w14:prstDash w14:val="solid"/>
            <w14:round/>
          </w14:textOutline>
        </w:rPr>
        <w:t xml:space="preserve">       </w:t>
      </w:r>
      <w:r w:rsidR="00536698" w:rsidRPr="00536698">
        <w:rPr>
          <w:b/>
          <w:color w:val="FF0000"/>
          <w:sz w:val="36"/>
          <w:szCs w:val="36"/>
          <w14:textOutline w14:w="11112" w14:cap="flat" w14:cmpd="sng" w14:algn="ctr">
            <w14:solidFill>
              <w14:schemeClr w14:val="accent2"/>
            </w14:solidFill>
            <w14:prstDash w14:val="solid"/>
            <w14:round/>
          </w14:textOutline>
        </w:rPr>
        <w:t>YORK COUNTY SCHOOL RETIREES</w:t>
      </w:r>
    </w:p>
    <w:p w14:paraId="3C5B8823" w14:textId="56059B30" w:rsidR="00536698" w:rsidRDefault="00536698" w:rsidP="00536698">
      <w:pPr>
        <w:jc w:val="center"/>
        <w:rPr>
          <w:b/>
          <w:color w:val="FF0000"/>
          <w:sz w:val="36"/>
          <w:szCs w:val="36"/>
          <w14:textOutline w14:w="11112" w14:cap="flat" w14:cmpd="sng" w14:algn="ctr">
            <w14:solidFill>
              <w14:schemeClr w14:val="accent2"/>
            </w14:solidFill>
            <w14:prstDash w14:val="solid"/>
            <w14:round/>
          </w14:textOutline>
        </w:rPr>
      </w:pPr>
      <w:r w:rsidRPr="00536698">
        <w:rPr>
          <w:b/>
          <w:noProof/>
          <w:color w:val="FF0000"/>
          <w:sz w:val="36"/>
          <w:szCs w:val="36"/>
          <w14:textOutline w14:w="11112" w14:cap="flat" w14:cmpd="sng" w14:algn="ctr">
            <w14:solidFill>
              <w14:schemeClr w14:val="accent2"/>
            </w14:solidFill>
            <w14:prstDash w14:val="solid"/>
            <w14:round/>
          </w14:textOutline>
        </w:rPr>
        <w:drawing>
          <wp:anchor distT="0" distB="0" distL="114300" distR="114300" simplePos="0" relativeHeight="251658240" behindDoc="1" locked="0" layoutInCell="1" allowOverlap="1" wp14:anchorId="3B3FA5EA" wp14:editId="6807A240">
            <wp:simplePos x="0" y="0"/>
            <wp:positionH relativeFrom="margin">
              <wp:posOffset>2575560</wp:posOffset>
            </wp:positionH>
            <wp:positionV relativeFrom="paragraph">
              <wp:posOffset>8890</wp:posOffset>
            </wp:positionV>
            <wp:extent cx="1565910" cy="1196340"/>
            <wp:effectExtent l="0" t="0" r="0" b="3810"/>
            <wp:wrapNone/>
            <wp:docPr id="2" name="Picture 2" descr="Toby’s Dinner Thea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y’s Dinner Theatr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91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828175" w14:textId="567ECA75" w:rsidR="00536698" w:rsidRDefault="00536698" w:rsidP="00536698">
      <w:pPr>
        <w:jc w:val="center"/>
        <w:rPr>
          <w:b/>
          <w:color w:val="FF0000"/>
          <w:sz w:val="36"/>
          <w:szCs w:val="36"/>
          <w14:textOutline w14:w="11112" w14:cap="flat" w14:cmpd="sng" w14:algn="ctr">
            <w14:solidFill>
              <w14:schemeClr w14:val="accent2"/>
            </w14:solidFill>
            <w14:prstDash w14:val="solid"/>
            <w14:round/>
          </w14:textOutline>
        </w:rPr>
      </w:pPr>
    </w:p>
    <w:p w14:paraId="0FAD17B6" w14:textId="77777777" w:rsidR="00536698" w:rsidRDefault="00536698" w:rsidP="00536698">
      <w:pPr>
        <w:jc w:val="center"/>
        <w:rPr>
          <w:b/>
          <w:color w:val="FF0000"/>
          <w:sz w:val="36"/>
          <w:szCs w:val="36"/>
          <w14:textOutline w14:w="11112" w14:cap="flat" w14:cmpd="sng" w14:algn="ctr">
            <w14:solidFill>
              <w14:schemeClr w14:val="accent2"/>
            </w14:solidFill>
            <w14:prstDash w14:val="solid"/>
            <w14:round/>
          </w14:textOutline>
        </w:rPr>
      </w:pPr>
    </w:p>
    <w:p w14:paraId="7E73490D" w14:textId="77777777" w:rsidR="00536698" w:rsidRPr="005428C2" w:rsidRDefault="00536698" w:rsidP="00536698">
      <w:pPr>
        <w:jc w:val="center"/>
        <w:rPr>
          <w:b/>
          <w:smallCaps/>
          <w:color w:val="FF0000"/>
          <w:sz w:val="18"/>
          <w:szCs w:val="36"/>
          <w14:textOutline w14:w="11112" w14:cap="flat" w14:cmpd="sng" w14:algn="ctr">
            <w14:solidFill>
              <w14:schemeClr w14:val="accent2"/>
            </w14:solidFill>
            <w14:prstDash w14:val="solid"/>
            <w14:round/>
          </w14:textOutline>
        </w:rPr>
      </w:pPr>
    </w:p>
    <w:p w14:paraId="6C461124" w14:textId="5BF8B43A" w:rsidR="007C4B08" w:rsidRDefault="007C4B08" w:rsidP="00E756DC">
      <w:pPr>
        <w:spacing w:after="0"/>
        <w:jc w:val="center"/>
        <w:rPr>
          <w:rFonts w:ascii="Arial Black" w:hAnsi="Arial Black"/>
          <w:b/>
          <w:color w:val="FF0000"/>
          <w:sz w:val="18"/>
          <w:szCs w:val="18"/>
          <w14:textOutline w14:w="0" w14:cap="flat" w14:cmpd="sng" w14:algn="ctr">
            <w14:noFill/>
            <w14:prstDash w14:val="solid"/>
            <w14:round/>
          </w14:textOutline>
        </w:rPr>
      </w:pPr>
      <w:r w:rsidRPr="00C50B43">
        <w:rPr>
          <w:rFonts w:ascii="Arial Black" w:hAnsi="Arial Black"/>
          <w:b/>
          <w:color w:val="FF0000"/>
          <w:sz w:val="20"/>
          <w:szCs w:val="20"/>
          <w14:textOutline w14:w="0" w14:cap="flat" w14:cmpd="sng" w14:algn="ctr">
            <w14:noFill/>
            <w14:prstDash w14:val="solid"/>
            <w14:round/>
          </w14:textOutline>
        </w:rPr>
        <w:t>Depart:</w:t>
      </w:r>
      <w:r w:rsidRPr="007C4B08">
        <w:rPr>
          <w:rFonts w:ascii="Arial Black" w:hAnsi="Arial Black"/>
          <w:b/>
          <w:color w:val="FF0000"/>
          <w:sz w:val="20"/>
          <w:szCs w:val="20"/>
          <w14:textOutline w14:w="0" w14:cap="flat" w14:cmpd="sng" w14:algn="ctr">
            <w14:noFill/>
            <w14:prstDash w14:val="solid"/>
            <w14:round/>
          </w14:textOutline>
        </w:rPr>
        <w:t xml:space="preserve"> 9:00</w:t>
      </w:r>
      <w:r w:rsidR="00DC0070">
        <w:rPr>
          <w:rFonts w:ascii="Arial Black" w:hAnsi="Arial Black"/>
          <w:b/>
          <w:color w:val="FF0000"/>
          <w:sz w:val="20"/>
          <w:szCs w:val="20"/>
          <w14:textOutline w14:w="0" w14:cap="flat" w14:cmpd="sng" w14:algn="ctr">
            <w14:noFill/>
            <w14:prstDash w14:val="solid"/>
            <w14:round/>
          </w14:textOutline>
        </w:rPr>
        <w:t xml:space="preserve"> </w:t>
      </w:r>
      <w:r w:rsidR="003F0882" w:rsidRPr="005428C2">
        <w:rPr>
          <w:rFonts w:ascii="Arial Black" w:hAnsi="Arial Black"/>
          <w:bCs/>
          <w:smallCaps/>
          <w:color w:val="FF0000"/>
          <w:sz w:val="16"/>
          <w:szCs w:val="20"/>
          <w14:textOutline w14:w="0" w14:cap="flat" w14:cmpd="sng" w14:algn="ctr">
            <w14:noFill/>
            <w14:prstDash w14:val="solid"/>
            <w14:round/>
          </w14:textOutline>
        </w:rPr>
        <w:t>AM</w:t>
      </w:r>
      <w:r w:rsidRPr="005428C2">
        <w:rPr>
          <w:rFonts w:ascii="Arial Black" w:hAnsi="Arial Black"/>
          <w:bCs/>
          <w:smallCaps/>
          <w:color w:val="FF0000"/>
          <w:sz w:val="20"/>
          <w:szCs w:val="20"/>
          <w14:textOutline w14:w="0" w14:cap="flat" w14:cmpd="sng" w14:algn="ctr">
            <w14:noFill/>
            <w14:prstDash w14:val="solid"/>
            <w14:round/>
          </w14:textOutline>
        </w:rPr>
        <w:t xml:space="preserve"> </w:t>
      </w:r>
      <w:r w:rsidRPr="005A04BD">
        <w:rPr>
          <w:rFonts w:ascii="Arial Black" w:hAnsi="Arial Black"/>
          <w:b/>
          <w:color w:val="000000" w:themeColor="text1"/>
          <w:sz w:val="20"/>
          <w:szCs w:val="20"/>
          <w14:textOutline w14:w="0" w14:cap="flat" w14:cmpd="sng" w14:algn="ctr">
            <w14:noFill/>
            <w14:prstDash w14:val="solid"/>
            <w14:round/>
          </w14:textOutline>
        </w:rPr>
        <w:t xml:space="preserve">– 1226 </w:t>
      </w:r>
      <w:proofErr w:type="spellStart"/>
      <w:r w:rsidRPr="005A04BD">
        <w:rPr>
          <w:rFonts w:ascii="Arial Black" w:hAnsi="Arial Black"/>
          <w:b/>
          <w:color w:val="000000" w:themeColor="text1"/>
          <w:sz w:val="20"/>
          <w:szCs w:val="20"/>
          <w14:textOutline w14:w="0" w14:cap="flat" w14:cmpd="sng" w14:algn="ctr">
            <w14:noFill/>
            <w14:prstDash w14:val="solid"/>
            <w14:round/>
          </w14:textOutline>
        </w:rPr>
        <w:t>Greensprings</w:t>
      </w:r>
      <w:proofErr w:type="spellEnd"/>
      <w:r w:rsidRPr="005A04BD">
        <w:rPr>
          <w:rFonts w:ascii="Arial Black" w:hAnsi="Arial Black"/>
          <w:b/>
          <w:color w:val="000000" w:themeColor="text1"/>
          <w:sz w:val="20"/>
          <w:szCs w:val="20"/>
          <w14:textOutline w14:w="0" w14:cap="flat" w14:cmpd="sng" w14:algn="ctr">
            <w14:noFill/>
            <w14:prstDash w14:val="solid"/>
            <w14:round/>
          </w14:textOutline>
        </w:rPr>
        <w:t xml:space="preserve"> Dr. York </w:t>
      </w:r>
      <w:r w:rsidRPr="00283FB9">
        <w:rPr>
          <w:rFonts w:ascii="Arial Black" w:hAnsi="Arial Black"/>
          <w:b/>
          <w:color w:val="000000" w:themeColor="text1"/>
          <w:sz w:val="20"/>
          <w:szCs w:val="20"/>
          <w14:textOutline w14:w="0" w14:cap="flat" w14:cmpd="sng" w14:algn="ctr">
            <w14:noFill/>
            <w14:prstDash w14:val="solid"/>
            <w14:round/>
          </w14:textOutline>
        </w:rPr>
        <w:t>(Gabriel Brothers Plaza</w:t>
      </w:r>
      <w:r w:rsidR="00283FB9" w:rsidRPr="00283FB9">
        <w:rPr>
          <w:rFonts w:ascii="Arial Black" w:hAnsi="Arial Black"/>
          <w:b/>
          <w:color w:val="000000" w:themeColor="text1"/>
          <w:sz w:val="20"/>
          <w:szCs w:val="20"/>
          <w14:textOutline w14:w="0" w14:cap="flat" w14:cmpd="sng" w14:algn="ctr">
            <w14:noFill/>
            <w14:prstDash w14:val="solid"/>
            <w14:round/>
          </w14:textOutline>
        </w:rPr>
        <w:t>)</w:t>
      </w:r>
      <w:r w:rsidRPr="005A04BD">
        <w:rPr>
          <w:rFonts w:ascii="Arial Black" w:hAnsi="Arial Black"/>
          <w:b/>
          <w:color w:val="000000" w:themeColor="text1"/>
          <w:sz w:val="20"/>
          <w:szCs w:val="20"/>
          <w14:textOutline w14:w="0" w14:cap="flat" w14:cmpd="sng" w14:algn="ctr">
            <w14:noFill/>
            <w14:prstDash w14:val="solid"/>
            <w14:round/>
          </w14:textOutline>
        </w:rPr>
        <w:tab/>
      </w:r>
      <w:r w:rsidRPr="00C50B43">
        <w:rPr>
          <w:rFonts w:ascii="Arial Black" w:hAnsi="Arial Black"/>
          <w:b/>
          <w:color w:val="FF0000"/>
          <w:sz w:val="20"/>
          <w:szCs w:val="20"/>
          <w14:textOutline w14:w="0" w14:cap="flat" w14:cmpd="sng" w14:algn="ctr">
            <w14:noFill/>
            <w14:prstDash w14:val="solid"/>
            <w14:round/>
          </w14:textOutline>
        </w:rPr>
        <w:t xml:space="preserve">Return: 4:30 </w:t>
      </w:r>
      <w:r w:rsidR="003F0882" w:rsidRPr="005428C2">
        <w:rPr>
          <w:rFonts w:ascii="Arial Black" w:hAnsi="Arial Black"/>
          <w:bCs/>
          <w:smallCaps/>
          <w:color w:val="FF0000"/>
          <w:sz w:val="16"/>
          <w:szCs w:val="20"/>
          <w14:textOutline w14:w="0" w14:cap="flat" w14:cmpd="sng" w14:algn="ctr">
            <w14:noFill/>
            <w14:prstDash w14:val="solid"/>
            <w14:round/>
          </w14:textOutline>
        </w:rPr>
        <w:t>PM</w:t>
      </w:r>
      <w:r w:rsidRPr="00C50B43">
        <w:rPr>
          <w:rFonts w:ascii="Arial Black" w:hAnsi="Arial Black"/>
          <w:b/>
          <w:color w:val="FF0000"/>
          <w:sz w:val="20"/>
          <w:szCs w:val="20"/>
          <w14:textOutline w14:w="0" w14:cap="flat" w14:cmpd="sng" w14:algn="ctr">
            <w14:noFill/>
            <w14:prstDash w14:val="solid"/>
            <w14:round/>
          </w14:textOutline>
        </w:rPr>
        <w:t xml:space="preserve"> </w:t>
      </w:r>
      <w:proofErr w:type="spellStart"/>
      <w:r w:rsidRPr="003F0882">
        <w:rPr>
          <w:rFonts w:ascii="Arial Black" w:hAnsi="Arial Black"/>
          <w:b/>
          <w:color w:val="FF0000"/>
          <w:sz w:val="18"/>
          <w:szCs w:val="18"/>
          <w14:textOutline w14:w="0" w14:cap="flat" w14:cmpd="sng" w14:algn="ctr">
            <w14:noFill/>
            <w14:prstDash w14:val="solid"/>
            <w14:round/>
          </w14:textOutline>
        </w:rPr>
        <w:t>approx</w:t>
      </w:r>
      <w:proofErr w:type="spellEnd"/>
    </w:p>
    <w:p w14:paraId="6F26EDC8" w14:textId="7ADDC838" w:rsidR="00E756DC" w:rsidRDefault="000360C0" w:rsidP="007C4B08">
      <w:pPr>
        <w:jc w:val="center"/>
        <w:rPr>
          <w:rFonts w:ascii="Arial Black" w:hAnsi="Arial Black"/>
          <w:b/>
          <w:color w:val="000000" w:themeColor="text1"/>
          <w:sz w:val="20"/>
          <w:szCs w:val="20"/>
          <w14:textOutline w14:w="0" w14:cap="flat" w14:cmpd="sng" w14:algn="ctr">
            <w14:noFill/>
            <w14:prstDash w14:val="solid"/>
            <w14:round/>
          </w14:textOutline>
        </w:rPr>
      </w:pPr>
      <w:r>
        <w:rPr>
          <w:rFonts w:ascii="Arial Black" w:hAnsi="Arial Black"/>
          <w:b/>
          <w:color w:val="000000" w:themeColor="text1"/>
          <w:sz w:val="20"/>
          <w:szCs w:val="20"/>
          <w14:textOutline w14:w="0" w14:cap="flat" w14:cmpd="sng" w14:algn="ctr">
            <w14:noFill/>
            <w14:prstDash w14:val="solid"/>
            <w14:round/>
          </w14:textOutline>
        </w:rPr>
        <w:t>(</w:t>
      </w:r>
      <w:r w:rsidR="00E756DC">
        <w:rPr>
          <w:rFonts w:ascii="Arial Black" w:hAnsi="Arial Black"/>
          <w:b/>
          <w:color w:val="000000" w:themeColor="text1"/>
          <w:sz w:val="20"/>
          <w:szCs w:val="20"/>
          <w14:textOutline w14:w="0" w14:cap="flat" w14:cmpd="sng" w14:algn="ctr">
            <w14:noFill/>
            <w14:prstDash w14:val="solid"/>
            <w14:round/>
          </w14:textOutline>
        </w:rPr>
        <w:t>Park away from Shops</w:t>
      </w:r>
      <w:r>
        <w:rPr>
          <w:rFonts w:ascii="Arial Black" w:hAnsi="Arial Black"/>
          <w:b/>
          <w:color w:val="000000" w:themeColor="text1"/>
          <w:sz w:val="20"/>
          <w:szCs w:val="20"/>
          <w14:textOutline w14:w="0" w14:cap="flat" w14:cmpd="sng" w14:algn="ctr">
            <w14:noFill/>
            <w14:prstDash w14:val="solid"/>
            <w14:round/>
          </w14:textOutline>
        </w:rPr>
        <w:t>)</w:t>
      </w:r>
    </w:p>
    <w:p w14:paraId="27C670CF" w14:textId="0F60B42C" w:rsidR="00FC7871" w:rsidRPr="00115AC4" w:rsidRDefault="00536698" w:rsidP="00FC7871">
      <w:pPr>
        <w:jc w:val="center"/>
        <w:rPr>
          <w:b/>
          <w:color w:val="FF0000"/>
          <w:sz w:val="36"/>
          <w:szCs w:val="36"/>
          <w:u w:val="single"/>
          <w14:textOutline w14:w="11112" w14:cap="flat" w14:cmpd="sng" w14:algn="ctr">
            <w14:solidFill>
              <w14:schemeClr w14:val="accent2"/>
            </w14:solidFill>
            <w14:prstDash w14:val="solid"/>
            <w14:round/>
          </w14:textOutline>
        </w:rPr>
      </w:pPr>
      <w:r w:rsidRPr="005A04BD">
        <w:rPr>
          <w:b/>
          <w:color w:val="FF0000"/>
          <w:sz w:val="36"/>
          <w:szCs w:val="36"/>
          <w:u w:val="single"/>
          <w14:textOutline w14:w="11112" w14:cap="flat" w14:cmpd="sng" w14:algn="ctr">
            <w14:solidFill>
              <w14:schemeClr w14:val="accent2"/>
            </w14:solidFill>
            <w14:prstDash w14:val="solid"/>
            <w14:round/>
          </w14:textOutline>
        </w:rPr>
        <w:t>WEDNESDAY</w:t>
      </w:r>
      <w:r w:rsidRPr="00115AC4">
        <w:rPr>
          <w:b/>
          <w:color w:val="FF0000"/>
          <w:sz w:val="36"/>
          <w:szCs w:val="36"/>
          <w:u w:val="single"/>
          <w14:textOutline w14:w="11112" w14:cap="flat" w14:cmpd="sng" w14:algn="ctr">
            <w14:solidFill>
              <w14:schemeClr w14:val="accent2"/>
            </w14:solidFill>
            <w14:prstDash w14:val="solid"/>
            <w14:round/>
          </w14:textOutline>
        </w:rPr>
        <w:t xml:space="preserve">, </w:t>
      </w:r>
      <w:r w:rsidR="005C74F5">
        <w:rPr>
          <w:b/>
          <w:color w:val="FF0000"/>
          <w:sz w:val="36"/>
          <w:szCs w:val="36"/>
          <w:u w:val="single"/>
          <w14:textOutline w14:w="11112" w14:cap="flat" w14:cmpd="sng" w14:algn="ctr">
            <w14:solidFill>
              <w14:schemeClr w14:val="accent2"/>
            </w14:solidFill>
            <w14:prstDash w14:val="solid"/>
            <w14:round/>
          </w14:textOutline>
        </w:rPr>
        <w:t>SEPTEMBER 15, 2021</w:t>
      </w:r>
    </w:p>
    <w:p w14:paraId="30A8EF7F" w14:textId="2956F399" w:rsidR="00E756DC" w:rsidRPr="00E67205" w:rsidRDefault="00706F88" w:rsidP="000360C0">
      <w:pPr>
        <w:spacing w:after="240"/>
        <w:rPr>
          <w:rFonts w:ascii="Arial Black" w:hAnsi="Arial Black"/>
          <w:b/>
          <w:color w:val="000000" w:themeColor="text1"/>
          <w:sz w:val="20"/>
          <w:szCs w:val="20"/>
          <w14:textOutline w14:w="0" w14:cap="flat" w14:cmpd="sng" w14:algn="ctr">
            <w14:noFill/>
            <w14:prstDash w14:val="solid"/>
            <w14:round/>
          </w14:textOutline>
        </w:rPr>
      </w:pPr>
      <w:r w:rsidRPr="00E67205">
        <w:rPr>
          <w:rFonts w:ascii="Arial Black" w:hAnsi="Arial Black"/>
          <w:b/>
          <w:color w:val="000000" w:themeColor="text1"/>
          <w:sz w:val="20"/>
          <w:szCs w:val="20"/>
          <w14:textOutline w14:w="0" w14:cap="flat" w14:cmpd="sng" w14:algn="ctr">
            <w14:noFill/>
            <w14:prstDash w14:val="solid"/>
            <w14:round/>
          </w14:textOutline>
        </w:rPr>
        <w:t xml:space="preserve">We will enjoy </w:t>
      </w:r>
      <w:r w:rsidR="00707606" w:rsidRPr="00E67205">
        <w:rPr>
          <w:rFonts w:ascii="Arial Black" w:hAnsi="Arial Black"/>
          <w:b/>
          <w:color w:val="000000" w:themeColor="text1"/>
          <w:sz w:val="20"/>
          <w:szCs w:val="20"/>
          <w14:textOutline w14:w="0" w14:cap="flat" w14:cmpd="sng" w14:algn="ctr">
            <w14:noFill/>
            <w14:prstDash w14:val="solid"/>
            <w14:round/>
          </w14:textOutline>
        </w:rPr>
        <w:t xml:space="preserve">a scrumptious </w:t>
      </w:r>
      <w:r w:rsidR="00D01035">
        <w:rPr>
          <w:rFonts w:ascii="Arial Black" w:hAnsi="Arial Black"/>
          <w:b/>
          <w:color w:val="000000" w:themeColor="text1"/>
          <w:sz w:val="20"/>
          <w:szCs w:val="20"/>
          <w14:textOutline w14:w="0" w14:cap="flat" w14:cmpd="sng" w14:algn="ctr">
            <w14:noFill/>
            <w14:prstDash w14:val="solid"/>
            <w14:round/>
          </w14:textOutline>
        </w:rPr>
        <w:t xml:space="preserve">plated meal (this is subject to change to a buffet) </w:t>
      </w:r>
      <w:r w:rsidR="00707606" w:rsidRPr="00E67205">
        <w:rPr>
          <w:rFonts w:ascii="Arial Black" w:hAnsi="Arial Black"/>
          <w:b/>
          <w:color w:val="000000" w:themeColor="text1"/>
          <w:sz w:val="20"/>
          <w:szCs w:val="20"/>
          <w14:textOutline w14:w="0" w14:cap="flat" w14:cmpd="sng" w14:algn="ctr">
            <w14:noFill/>
            <w14:prstDash w14:val="solid"/>
            <w14:round/>
          </w14:textOutline>
        </w:rPr>
        <w:t>and a light-hearted matinee at the Famous Toby’s Dinner Theatre. This unique venue, with amazing performances ‘in-the-round,’ provides each guest with a dynamic interactive experience and a great view, with no seat more than 30 feet from the stage. Additionally, Toby’s is one of the few regional dinner theatres featuring a live orchestra.</w:t>
      </w:r>
    </w:p>
    <w:p w14:paraId="2A0CBD23" w14:textId="547508D4" w:rsidR="00706F88" w:rsidRPr="005C74F5" w:rsidRDefault="005C74F5" w:rsidP="000360C0">
      <w:pPr>
        <w:spacing w:after="120"/>
        <w:jc w:val="center"/>
        <w:rPr>
          <w:rFonts w:ascii="PT Sans" w:hAnsi="PT Sans"/>
          <w:b/>
          <w:i/>
          <w:color w:val="FF0000"/>
          <w:shd w:val="clear" w:color="auto" w:fill="FFFFFF"/>
        </w:rPr>
      </w:pPr>
      <w:r w:rsidRPr="005C74F5">
        <w:rPr>
          <w:rFonts w:ascii="PT Sans" w:hAnsi="PT Sans"/>
          <w:b/>
          <w:i/>
          <w:color w:val="0070C0"/>
          <w:shd w:val="clear" w:color="auto" w:fill="FFFFFF"/>
        </w:rPr>
        <w:t xml:space="preserve">Led by the international hit, “Day by Day,” </w:t>
      </w:r>
      <w:proofErr w:type="spellStart"/>
      <w:r w:rsidRPr="005C74F5">
        <w:rPr>
          <w:rFonts w:ascii="PT Sans" w:hAnsi="PT Sans"/>
          <w:b/>
          <w:i/>
          <w:color w:val="0070C0"/>
          <w:shd w:val="clear" w:color="auto" w:fill="FFFFFF"/>
        </w:rPr>
        <w:t>Godspell</w:t>
      </w:r>
      <w:proofErr w:type="spellEnd"/>
      <w:r w:rsidRPr="005C74F5">
        <w:rPr>
          <w:rFonts w:ascii="PT Sans" w:hAnsi="PT Sans"/>
          <w:b/>
          <w:i/>
          <w:color w:val="0070C0"/>
          <w:shd w:val="clear" w:color="auto" w:fill="FFFFFF"/>
        </w:rPr>
        <w:t xml:space="preserve"> was the first major musical from three-time Grammy and Academy Award winner, Stephen Schwartz (Wicked, Pippin) and it took the world by storm. Based on the Gospel of Matthew, </w:t>
      </w:r>
      <w:proofErr w:type="spellStart"/>
      <w:r w:rsidRPr="005C74F5">
        <w:rPr>
          <w:rFonts w:ascii="PT Sans" w:hAnsi="PT Sans"/>
          <w:b/>
          <w:i/>
          <w:color w:val="0070C0"/>
          <w:shd w:val="clear" w:color="auto" w:fill="FFFFFF"/>
        </w:rPr>
        <w:t>Godspell</w:t>
      </w:r>
      <w:proofErr w:type="spellEnd"/>
      <w:r w:rsidRPr="005C74F5">
        <w:rPr>
          <w:rFonts w:ascii="PT Sans" w:hAnsi="PT Sans"/>
          <w:b/>
          <w:i/>
          <w:color w:val="0070C0"/>
          <w:shd w:val="clear" w:color="auto" w:fill="FFFFFF"/>
        </w:rPr>
        <w:t xml:space="preserve"> features large doses of comedy, creative </w:t>
      </w:r>
      <w:proofErr w:type="gramStart"/>
      <w:r w:rsidRPr="005C74F5">
        <w:rPr>
          <w:rFonts w:ascii="PT Sans" w:hAnsi="PT Sans"/>
          <w:b/>
          <w:i/>
          <w:color w:val="0070C0"/>
          <w:shd w:val="clear" w:color="auto" w:fill="FFFFFF"/>
        </w:rPr>
        <w:t>storytelling</w:t>
      </w:r>
      <w:proofErr w:type="gramEnd"/>
      <w:r w:rsidRPr="005C74F5">
        <w:rPr>
          <w:rFonts w:ascii="PT Sans" w:hAnsi="PT Sans"/>
          <w:b/>
          <w:i/>
          <w:color w:val="0070C0"/>
          <w:shd w:val="clear" w:color="auto" w:fill="FFFFFF"/>
        </w:rPr>
        <w:t xml:space="preserve"> and an eclectic blend of songs, ranging in style from pop to vaudeville to gospel, all helping deliver the timeless messages of kindness, tolerance and love</w:t>
      </w:r>
      <w:r w:rsidR="00827DFB" w:rsidRPr="005C74F5">
        <w:rPr>
          <w:rFonts w:ascii="PT Sans" w:hAnsi="PT Sans"/>
          <w:b/>
          <w:i/>
          <w:noProof/>
          <w:color w:val="FF0000"/>
          <w:shd w:val="clear" w:color="auto" w:fill="FFFFFF"/>
        </w:rPr>
        <mc:AlternateContent>
          <mc:Choice Requires="wps">
            <w:drawing>
              <wp:anchor distT="45720" distB="45720" distL="114300" distR="114300" simplePos="0" relativeHeight="251661312" behindDoc="0" locked="0" layoutInCell="1" allowOverlap="1" wp14:anchorId="34856C3B" wp14:editId="7D95DCEF">
                <wp:simplePos x="0" y="0"/>
                <wp:positionH relativeFrom="margin">
                  <wp:align>right</wp:align>
                </wp:positionH>
                <wp:positionV relativeFrom="paragraph">
                  <wp:posOffset>1198880</wp:posOffset>
                </wp:positionV>
                <wp:extent cx="670560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61950"/>
                        </a:xfrm>
                        <a:prstGeom prst="rect">
                          <a:avLst/>
                        </a:prstGeom>
                        <a:solidFill>
                          <a:srgbClr val="FFFFFF"/>
                        </a:solidFill>
                        <a:ln w="9525">
                          <a:solidFill>
                            <a:srgbClr val="000000"/>
                          </a:solidFill>
                          <a:miter lim="800000"/>
                          <a:headEnd/>
                          <a:tailEnd/>
                        </a:ln>
                      </wps:spPr>
                      <wps:txbx>
                        <w:txbxContent>
                          <w:p w14:paraId="7949C44B" w14:textId="33823FCC" w:rsidR="00707606" w:rsidRDefault="00707606">
                            <w:r w:rsidRPr="00707606">
                              <w:rPr>
                                <w:b/>
                                <w:u w:val="single"/>
                              </w:rPr>
                              <w:t>TOUR PRICE INCLUDES</w:t>
                            </w:r>
                            <w:r w:rsidRPr="007C4B08">
                              <w:rPr>
                                <w:b/>
                              </w:rPr>
                              <w:t xml:space="preserve">:  </w:t>
                            </w:r>
                            <w:r w:rsidR="007C4B08" w:rsidRPr="00707606">
                              <w:t>Motor coach</w:t>
                            </w:r>
                            <w:r w:rsidRPr="00707606">
                              <w:t xml:space="preserve"> Transportation, Buffet </w:t>
                            </w:r>
                            <w:r w:rsidR="00E67205">
                              <w:t>l</w:t>
                            </w:r>
                            <w:r w:rsidRPr="00707606">
                              <w:t xml:space="preserve">unch and Performance of </w:t>
                            </w:r>
                            <w:r w:rsidR="00827DFB">
                              <w:t>“</w:t>
                            </w:r>
                            <w:r w:rsidR="005C74F5">
                              <w:t>GODSPELL</w:t>
                            </w:r>
                            <w:r w:rsidR="00827DFB">
                              <w:t>”</w:t>
                            </w:r>
                            <w:r w:rsidR="00E756DC">
                              <w:t xml:space="preserve"> </w:t>
                            </w:r>
                          </w:p>
                          <w:p w14:paraId="26D65120" w14:textId="77777777" w:rsidR="00E756DC" w:rsidRDefault="00E756DC"/>
                          <w:p w14:paraId="6C66DD98" w14:textId="77777777" w:rsidR="00E756DC" w:rsidRPr="00707606" w:rsidRDefault="00E756DC">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56C3B" id="_x0000_t202" coordsize="21600,21600" o:spt="202" path="m,l,21600r21600,l21600,xe">
                <v:stroke joinstyle="miter"/>
                <v:path gradientshapeok="t" o:connecttype="rect"/>
              </v:shapetype>
              <v:shape id="Text Box 2" o:spid="_x0000_s1026" type="#_x0000_t202" style="position:absolute;left:0;text-align:left;margin-left:476.8pt;margin-top:94.4pt;width:528pt;height:2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Sm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">
                <v:textbox>
                  <w:txbxContent>
                    <w:p w14:paraId="7949C44B" w14:textId="33823FCC" w:rsidR="00707606" w:rsidRDefault="00707606">
                      <w:r w:rsidRPr="00707606">
                        <w:rPr>
                          <w:b/>
                          <w:u w:val="single"/>
                        </w:rPr>
                        <w:t>TOUR PRICE INCLUDES</w:t>
                      </w:r>
                      <w:r w:rsidRPr="007C4B08">
                        <w:rPr>
                          <w:b/>
                        </w:rPr>
                        <w:t xml:space="preserve">:  </w:t>
                      </w:r>
                      <w:r w:rsidR="007C4B08" w:rsidRPr="00707606">
                        <w:t>Motor coach</w:t>
                      </w:r>
                      <w:r w:rsidRPr="00707606">
                        <w:t xml:space="preserve"> Transportation, Buffet </w:t>
                      </w:r>
                      <w:r w:rsidR="00E67205">
                        <w:t>l</w:t>
                      </w:r>
                      <w:r w:rsidRPr="00707606">
                        <w:t xml:space="preserve">unch and Performance of </w:t>
                      </w:r>
                      <w:r w:rsidR="00827DFB">
                        <w:t>“</w:t>
                      </w:r>
                      <w:r w:rsidR="005C74F5">
                        <w:t>GODSPELL</w:t>
                      </w:r>
                      <w:r w:rsidR="00827DFB">
                        <w:t>”</w:t>
                      </w:r>
                      <w:r w:rsidR="00E756DC">
                        <w:t xml:space="preserve"> </w:t>
                      </w:r>
                    </w:p>
                    <w:p w14:paraId="26D65120" w14:textId="77777777" w:rsidR="00E756DC" w:rsidRDefault="00E756DC"/>
                    <w:p w14:paraId="6C66DD98" w14:textId="77777777" w:rsidR="00E756DC" w:rsidRPr="00707606" w:rsidRDefault="00E756DC">
                      <w:pPr>
                        <w:rPr>
                          <w:b/>
                          <w:u w:val="single"/>
                        </w:rPr>
                      </w:pPr>
                    </w:p>
                  </w:txbxContent>
                </v:textbox>
                <w10:wrap type="square" anchorx="margin"/>
              </v:shape>
            </w:pict>
          </mc:Fallback>
        </mc:AlternateContent>
      </w:r>
    </w:p>
    <w:p w14:paraId="45C0AB9A" w14:textId="6EE25986" w:rsidR="00707606" w:rsidRPr="00FC7871" w:rsidRDefault="00115AC4" w:rsidP="000360C0">
      <w:pPr>
        <w:spacing w:after="240"/>
        <w:jc w:val="center"/>
        <w:rPr>
          <w:rFonts w:ascii="PT Sans" w:hAnsi="PT Sans"/>
          <w:b/>
          <w:i/>
          <w:color w:val="FF0000"/>
          <w:shd w:val="clear" w:color="auto" w:fill="FFFFFF"/>
        </w:rPr>
      </w:pPr>
      <w:r>
        <w:rPr>
          <w:rFonts w:ascii="PT Sans" w:hAnsi="PT Sans"/>
          <w:b/>
          <w:i/>
          <w:color w:val="FF0000"/>
          <w:shd w:val="clear" w:color="auto" w:fill="FFFFFF"/>
        </w:rPr>
        <w:t>Price Per</w:t>
      </w:r>
      <w:r w:rsidR="00D75B82">
        <w:rPr>
          <w:rFonts w:ascii="PT Sans" w:hAnsi="PT Sans"/>
          <w:b/>
          <w:i/>
          <w:color w:val="FF0000"/>
          <w:shd w:val="clear" w:color="auto" w:fill="FFFFFF"/>
        </w:rPr>
        <w:t xml:space="preserve"> </w:t>
      </w:r>
      <w:r w:rsidR="00FC7871" w:rsidRPr="00FC7871">
        <w:rPr>
          <w:rFonts w:ascii="PT Sans" w:hAnsi="PT Sans"/>
          <w:b/>
          <w:i/>
          <w:color w:val="FF0000"/>
          <w:shd w:val="clear" w:color="auto" w:fill="FFFFFF"/>
        </w:rPr>
        <w:t xml:space="preserve">Person: </w:t>
      </w:r>
      <w:r w:rsidR="00D75B82">
        <w:rPr>
          <w:rFonts w:ascii="PT Sans" w:hAnsi="PT Sans"/>
          <w:b/>
          <w:i/>
          <w:color w:val="FF0000"/>
          <w:shd w:val="clear" w:color="auto" w:fill="FFFFFF"/>
        </w:rPr>
        <w:t>$10</w:t>
      </w:r>
      <w:r w:rsidR="00283FB9">
        <w:rPr>
          <w:rFonts w:ascii="PT Sans" w:hAnsi="PT Sans"/>
          <w:b/>
          <w:i/>
          <w:color w:val="FF0000"/>
          <w:shd w:val="clear" w:color="auto" w:fill="FFFFFF"/>
        </w:rPr>
        <w:t xml:space="preserve">7 </w:t>
      </w:r>
      <w:r w:rsidR="00283FB9">
        <w:rPr>
          <w:rFonts w:ascii="PT Sans" w:hAnsi="PT Sans"/>
          <w:b/>
          <w:i/>
          <w:color w:val="FF0000"/>
          <w:shd w:val="clear" w:color="auto" w:fill="FFFFFF"/>
        </w:rPr>
        <w:tab/>
      </w:r>
      <w:r w:rsidR="00283FB9">
        <w:rPr>
          <w:rFonts w:ascii="PT Sans" w:hAnsi="PT Sans"/>
          <w:b/>
          <w:i/>
          <w:color w:val="FF0000"/>
          <w:shd w:val="clear" w:color="auto" w:fill="FFFFFF"/>
        </w:rPr>
        <w:tab/>
        <w:t>Payment Due: July 16, 2021</w:t>
      </w:r>
      <w:r w:rsidR="003045F7">
        <w:rPr>
          <w:rFonts w:ascii="PT Sans" w:hAnsi="PT Sans"/>
          <w:b/>
          <w:i/>
          <w:color w:val="FF0000"/>
          <w:shd w:val="clear" w:color="auto" w:fill="FFFFFF"/>
        </w:rPr>
        <w:tab/>
      </w:r>
    </w:p>
    <w:p w14:paraId="0B83FC27" w14:textId="77777777" w:rsidR="00707606" w:rsidRPr="000F6637" w:rsidRDefault="00707606" w:rsidP="00536698">
      <w:pPr>
        <w:jc w:val="center"/>
        <w:rPr>
          <w:rFonts w:ascii="PT Sans" w:hAnsi="PT Sans"/>
          <w:b/>
          <w:i/>
          <w:shd w:val="clear" w:color="auto" w:fill="FFFFFF"/>
        </w:rPr>
      </w:pPr>
      <w:r w:rsidRPr="00FC7871">
        <w:rPr>
          <w:rFonts w:ascii="PT Sans" w:hAnsi="PT Sans"/>
          <w:b/>
          <w:i/>
          <w:color w:val="4472C4" w:themeColor="accent1"/>
          <w:u w:val="single"/>
          <w:shd w:val="clear" w:color="auto" w:fill="FFFFFF"/>
        </w:rPr>
        <w:t>To Register:</w:t>
      </w:r>
      <w:r w:rsidRPr="00FC7871">
        <w:rPr>
          <w:rFonts w:ascii="PT Sans" w:hAnsi="PT Sans"/>
          <w:b/>
          <w:i/>
          <w:color w:val="4472C4" w:themeColor="accent1"/>
          <w:shd w:val="clear" w:color="auto" w:fill="FFFFFF"/>
        </w:rPr>
        <w:t xml:space="preserve">  </w:t>
      </w:r>
      <w:r w:rsidRPr="00FC7871">
        <w:rPr>
          <w:rFonts w:ascii="PT Sans" w:hAnsi="PT Sans"/>
          <w:b/>
          <w:i/>
          <w:shd w:val="clear" w:color="auto" w:fill="FFFFFF"/>
        </w:rPr>
        <w:t xml:space="preserve">Please complete the form below and mail it with your check payable </w:t>
      </w:r>
      <w:r w:rsidR="00827DFB" w:rsidRPr="00827DFB">
        <w:rPr>
          <w:rFonts w:ascii="PT Sans" w:hAnsi="PT Sans"/>
          <w:b/>
          <w:i/>
          <w:shd w:val="clear" w:color="auto" w:fill="FFFFFF"/>
        </w:rPr>
        <w:t>to</w:t>
      </w:r>
      <w:r w:rsidRPr="00FC7871">
        <w:rPr>
          <w:rFonts w:ascii="PT Sans" w:hAnsi="PT Sans"/>
          <w:b/>
          <w:i/>
          <w:color w:val="4472C4" w:themeColor="accent1"/>
          <w:shd w:val="clear" w:color="auto" w:fill="FFFFFF"/>
        </w:rPr>
        <w:t xml:space="preserve"> </w:t>
      </w:r>
      <w:proofErr w:type="gramStart"/>
      <w:r w:rsidRPr="00E756DC">
        <w:rPr>
          <w:rFonts w:ascii="PT Sans" w:hAnsi="PT Sans"/>
          <w:b/>
          <w:i/>
          <w:shd w:val="clear" w:color="auto" w:fill="FFFFFF"/>
        </w:rPr>
        <w:t>YCPASR</w:t>
      </w:r>
      <w:proofErr w:type="gramEnd"/>
    </w:p>
    <w:p w14:paraId="616D2966" w14:textId="05E203C0" w:rsidR="00FC7871" w:rsidRPr="00FC7871" w:rsidRDefault="00FC7871" w:rsidP="00536698">
      <w:pPr>
        <w:jc w:val="center"/>
        <w:rPr>
          <w:rFonts w:ascii="PT Sans" w:hAnsi="PT Sans"/>
          <w:shd w:val="clear" w:color="auto" w:fill="FFFFFF"/>
        </w:rPr>
      </w:pPr>
      <w:r w:rsidRPr="00827DFB">
        <w:rPr>
          <w:rFonts w:ascii="PT Sans" w:hAnsi="PT Sans"/>
          <w:b/>
          <w:color w:val="4472C4" w:themeColor="accent1"/>
          <w:u w:val="single"/>
          <w:shd w:val="clear" w:color="auto" w:fill="FFFFFF"/>
        </w:rPr>
        <w:t>Mail to:</w:t>
      </w:r>
      <w:r w:rsidRPr="00FC7871">
        <w:rPr>
          <w:rFonts w:ascii="PT Sans" w:hAnsi="PT Sans"/>
          <w:b/>
          <w:color w:val="4472C4" w:themeColor="accent1"/>
          <w:shd w:val="clear" w:color="auto" w:fill="FFFFFF"/>
        </w:rPr>
        <w:t xml:space="preserve">  </w:t>
      </w:r>
      <w:r w:rsidR="005C74F5">
        <w:rPr>
          <w:rFonts w:ascii="PT Sans" w:hAnsi="PT Sans"/>
          <w:shd w:val="clear" w:color="auto" w:fill="FFFFFF"/>
        </w:rPr>
        <w:t>Joy Shoffner – 335 South Park Street, Dallastown, PA 17313</w:t>
      </w:r>
    </w:p>
    <w:p w14:paraId="33DA27F7" w14:textId="32DB1A2A" w:rsidR="00FC7871" w:rsidRPr="00283FB9" w:rsidRDefault="00FC7871" w:rsidP="00536698">
      <w:pPr>
        <w:pBdr>
          <w:bottom w:val="single" w:sz="6" w:space="1" w:color="auto"/>
        </w:pBdr>
        <w:jc w:val="center"/>
        <w:rPr>
          <w:rFonts w:ascii="PT Sans" w:hAnsi="PT Sans"/>
          <w:shd w:val="clear" w:color="auto" w:fill="FFFFFF"/>
        </w:rPr>
      </w:pPr>
      <w:r w:rsidRPr="00827DFB">
        <w:rPr>
          <w:rFonts w:ascii="PT Sans" w:hAnsi="PT Sans"/>
          <w:b/>
          <w:color w:val="4472C4" w:themeColor="accent1"/>
          <w:u w:val="single"/>
          <w:shd w:val="clear" w:color="auto" w:fill="FFFFFF"/>
        </w:rPr>
        <w:t>Questions?</w:t>
      </w:r>
      <w:r w:rsidRPr="00FC7871">
        <w:rPr>
          <w:rFonts w:ascii="PT Sans" w:hAnsi="PT Sans"/>
          <w:color w:val="4472C4" w:themeColor="accent1"/>
          <w:shd w:val="clear" w:color="auto" w:fill="FFFFFF"/>
        </w:rPr>
        <w:t xml:space="preserve"> </w:t>
      </w:r>
      <w:r w:rsidRPr="00FC7871">
        <w:rPr>
          <w:rFonts w:ascii="PT Sans" w:hAnsi="PT Sans"/>
          <w:shd w:val="clear" w:color="auto" w:fill="FFFFFF"/>
        </w:rPr>
        <w:t xml:space="preserve"> Call Joy Shoffner at 717-244-0428 ~ or ~ E-mail:  </w:t>
      </w:r>
      <w:hyperlink r:id="rId10" w:history="1">
        <w:r w:rsidR="000F6637" w:rsidRPr="00283FB9">
          <w:rPr>
            <w:rStyle w:val="Hyperlink"/>
            <w:rFonts w:ascii="PT Sans" w:hAnsi="PT Sans"/>
            <w:b/>
            <w:bCs/>
            <w:color w:val="auto"/>
            <w:u w:val="none"/>
            <w:shd w:val="clear" w:color="auto" w:fill="FFFFFF"/>
          </w:rPr>
          <w:t>ycpasrJoy@gmail.com</w:t>
        </w:r>
      </w:hyperlink>
    </w:p>
    <w:p w14:paraId="011E14E2" w14:textId="7E90DAFC" w:rsidR="00D01035" w:rsidRPr="000360C0" w:rsidRDefault="005C74F5" w:rsidP="000360C0">
      <w:pPr>
        <w:pBdr>
          <w:bottom w:val="single" w:sz="6" w:space="1" w:color="auto"/>
        </w:pBdr>
        <w:spacing w:after="360"/>
        <w:jc w:val="center"/>
        <w:rPr>
          <w:rFonts w:ascii="PT Sans" w:hAnsi="PT Sans"/>
          <w:shd w:val="clear" w:color="auto" w:fill="FFFFFF"/>
        </w:rPr>
      </w:pPr>
      <w:r>
        <w:rPr>
          <w:rFonts w:ascii="PT Sans" w:hAnsi="PT Sans"/>
          <w:shd w:val="clear" w:color="auto" w:fill="FFFFFF"/>
        </w:rPr>
        <w:t>All passengers will have to comply with Federal and State Mandates, as well as the rules and regulations regarding health, safety, hygiene, and social distancing.  Signing up for this tour releases Krouse Travel and the YCPASR of any responsibility should anyone get sick or be around someone who is on this tour.</w:t>
      </w:r>
    </w:p>
    <w:p w14:paraId="3E6CD9E1" w14:textId="3182C721" w:rsidR="00FC7871" w:rsidRPr="00827DFB" w:rsidRDefault="00FC7871" w:rsidP="000360C0">
      <w:pPr>
        <w:spacing w:after="240"/>
        <w:jc w:val="center"/>
        <w:rPr>
          <w:rFonts w:ascii="PT Sans" w:hAnsi="PT Sans"/>
          <w:color w:val="FF000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DFB">
        <w:rPr>
          <w:rFonts w:ascii="PT Sans" w:hAnsi="PT Sans"/>
          <w:color w:val="FF000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YCPASR RESERVATION FORM ~ Toby’s Dinner and Show ~</w:t>
      </w:r>
      <w:r w:rsidR="005C74F5">
        <w:rPr>
          <w:rFonts w:ascii="PT Sans" w:hAnsi="PT Sans"/>
          <w:color w:val="FF000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September 15, 2021</w:t>
      </w:r>
    </w:p>
    <w:p w14:paraId="70EF61DB" w14:textId="31795615" w:rsidR="00FC7871" w:rsidRDefault="003F0882" w:rsidP="005C74F5">
      <w:pPr>
        <w:jc w:val="center"/>
        <w:rPr>
          <w:rFonts w:ascii="PT Sans" w:hAnsi="PT Sans"/>
          <w:shd w:val="clear" w:color="auto" w:fill="FFFFFF"/>
        </w:rPr>
      </w:pPr>
      <w:r>
        <w:rPr>
          <w:rFonts w:ascii="PT Sans" w:hAnsi="PT Sans"/>
          <w:shd w:val="clear" w:color="auto" w:fill="FFFFFF"/>
        </w:rPr>
        <w:t>Name: _</w:t>
      </w:r>
      <w:r w:rsidR="00FC7871">
        <w:rPr>
          <w:rFonts w:ascii="PT Sans" w:hAnsi="PT Sans"/>
          <w:shd w:val="clear" w:color="auto" w:fill="FFFFFF"/>
        </w:rPr>
        <w:t>_______________________________</w:t>
      </w:r>
      <w:r w:rsidR="00627D37">
        <w:rPr>
          <w:rFonts w:ascii="PT Sans" w:hAnsi="PT Sans"/>
          <w:shd w:val="clear" w:color="auto" w:fill="FFFFFF"/>
        </w:rPr>
        <w:t>_________</w:t>
      </w:r>
      <w:r w:rsidR="00FC7871">
        <w:rPr>
          <w:rFonts w:ascii="PT Sans" w:hAnsi="PT Sans"/>
          <w:shd w:val="clear" w:color="auto" w:fill="FFFFFF"/>
        </w:rPr>
        <w:t>_____________</w:t>
      </w:r>
      <w:r w:rsidR="00B1448E">
        <w:rPr>
          <w:rFonts w:ascii="PT Sans" w:hAnsi="PT Sans"/>
          <w:shd w:val="clear" w:color="auto" w:fill="FFFFFF"/>
        </w:rPr>
        <w:t>__________________________</w:t>
      </w:r>
    </w:p>
    <w:p w14:paraId="2A89F596" w14:textId="6CD0FFE1" w:rsidR="00FC7871" w:rsidRDefault="000F6637" w:rsidP="005C74F5">
      <w:pPr>
        <w:jc w:val="center"/>
        <w:rPr>
          <w:rFonts w:ascii="PT Sans" w:hAnsi="PT Sans"/>
          <w:shd w:val="clear" w:color="auto" w:fill="FFFFFF"/>
        </w:rPr>
      </w:pPr>
      <w:r>
        <w:rPr>
          <w:rFonts w:ascii="PT Sans" w:hAnsi="PT Sans"/>
          <w:shd w:val="clear" w:color="auto" w:fill="FFFFFF"/>
        </w:rPr>
        <w:t>Address: _</w:t>
      </w:r>
      <w:r w:rsidR="00FC7871">
        <w:rPr>
          <w:rFonts w:ascii="PT Sans" w:hAnsi="PT Sans"/>
          <w:shd w:val="clear" w:color="auto" w:fill="FFFFFF"/>
        </w:rPr>
        <w:t>___________________________________________________________________________</w:t>
      </w:r>
      <w:r w:rsidR="00B1448E">
        <w:rPr>
          <w:rFonts w:ascii="PT Sans" w:hAnsi="PT Sans"/>
          <w:shd w:val="clear" w:color="auto" w:fill="FFFFFF"/>
        </w:rPr>
        <w:t>___</w:t>
      </w:r>
    </w:p>
    <w:p w14:paraId="099F4C0B" w14:textId="274968BE" w:rsidR="00FC7871" w:rsidRDefault="000F6637" w:rsidP="005C74F5">
      <w:pPr>
        <w:jc w:val="center"/>
        <w:rPr>
          <w:rFonts w:ascii="PT Sans" w:hAnsi="PT Sans"/>
          <w:shd w:val="clear" w:color="auto" w:fill="FFFFFF"/>
        </w:rPr>
      </w:pPr>
      <w:r>
        <w:rPr>
          <w:rFonts w:ascii="PT Sans" w:hAnsi="PT Sans"/>
          <w:shd w:val="clear" w:color="auto" w:fill="FFFFFF"/>
        </w:rPr>
        <w:t>City: _</w:t>
      </w:r>
      <w:r w:rsidR="00FC7871">
        <w:rPr>
          <w:rFonts w:ascii="PT Sans" w:hAnsi="PT Sans"/>
          <w:shd w:val="clear" w:color="auto" w:fill="FFFFFF"/>
        </w:rPr>
        <w:t>____________________________________</w:t>
      </w:r>
      <w:r w:rsidR="00B1448E">
        <w:rPr>
          <w:rFonts w:ascii="PT Sans" w:hAnsi="PT Sans"/>
          <w:shd w:val="clear" w:color="auto" w:fill="FFFFFF"/>
        </w:rPr>
        <w:t>___</w:t>
      </w:r>
      <w:r w:rsidR="00FC7871">
        <w:rPr>
          <w:rFonts w:ascii="PT Sans" w:hAnsi="PT Sans"/>
          <w:shd w:val="clear" w:color="auto" w:fill="FFFFFF"/>
        </w:rPr>
        <w:t>_</w:t>
      </w:r>
      <w:r>
        <w:rPr>
          <w:rFonts w:ascii="PT Sans" w:hAnsi="PT Sans"/>
          <w:shd w:val="clear" w:color="auto" w:fill="FFFFFF"/>
        </w:rPr>
        <w:t>State: _</w:t>
      </w:r>
      <w:r w:rsidR="00FC7871">
        <w:rPr>
          <w:rFonts w:ascii="PT Sans" w:hAnsi="PT Sans"/>
          <w:shd w:val="clear" w:color="auto" w:fill="FFFFFF"/>
        </w:rPr>
        <w:t>_____</w:t>
      </w:r>
      <w:r>
        <w:rPr>
          <w:rFonts w:ascii="PT Sans" w:hAnsi="PT Sans"/>
          <w:shd w:val="clear" w:color="auto" w:fill="FFFFFF"/>
        </w:rPr>
        <w:t>Zip: _</w:t>
      </w:r>
      <w:r w:rsidR="00FC7871">
        <w:rPr>
          <w:rFonts w:ascii="PT Sans" w:hAnsi="PT Sans"/>
          <w:shd w:val="clear" w:color="auto" w:fill="FFFFFF"/>
        </w:rPr>
        <w:t>___________________________</w:t>
      </w:r>
    </w:p>
    <w:p w14:paraId="3F34FF96" w14:textId="3B92E68F" w:rsidR="00FC7871" w:rsidRDefault="000F6637" w:rsidP="000F6637">
      <w:pPr>
        <w:rPr>
          <w:rFonts w:ascii="PT Sans" w:hAnsi="PT Sans"/>
          <w:shd w:val="clear" w:color="auto" w:fill="FFFFFF"/>
        </w:rPr>
      </w:pPr>
      <w:r>
        <w:rPr>
          <w:rFonts w:ascii="PT Sans" w:hAnsi="PT Sans"/>
          <w:shd w:val="clear" w:color="auto" w:fill="FFFFFF"/>
        </w:rPr>
        <w:t xml:space="preserve"> Phone: _</w:t>
      </w:r>
      <w:r w:rsidR="00FC7871">
        <w:rPr>
          <w:rFonts w:ascii="PT Sans" w:hAnsi="PT Sans"/>
          <w:shd w:val="clear" w:color="auto" w:fill="FFFFFF"/>
        </w:rPr>
        <w:t>___________________________________</w:t>
      </w:r>
      <w:r w:rsidR="003F0882">
        <w:rPr>
          <w:rFonts w:ascii="PT Sans" w:hAnsi="PT Sans"/>
          <w:shd w:val="clear" w:color="auto" w:fill="FFFFFF"/>
        </w:rPr>
        <w:t xml:space="preserve"> </w:t>
      </w:r>
      <w:r w:rsidR="00FC7871">
        <w:rPr>
          <w:rFonts w:ascii="PT Sans" w:hAnsi="PT Sans"/>
          <w:shd w:val="clear" w:color="auto" w:fill="FFFFFF"/>
        </w:rPr>
        <w:t xml:space="preserve">Cell </w:t>
      </w:r>
      <w:r>
        <w:rPr>
          <w:rFonts w:ascii="PT Sans" w:hAnsi="PT Sans"/>
          <w:shd w:val="clear" w:color="auto" w:fill="FFFFFF"/>
        </w:rPr>
        <w:t>Phone: _</w:t>
      </w:r>
      <w:r w:rsidR="00FC7871">
        <w:rPr>
          <w:rFonts w:ascii="PT Sans" w:hAnsi="PT Sans"/>
          <w:shd w:val="clear" w:color="auto" w:fill="FFFFFF"/>
        </w:rPr>
        <w:t>________________________________</w:t>
      </w:r>
    </w:p>
    <w:p w14:paraId="4197A960" w14:textId="45CCCFD1" w:rsidR="007C4B08" w:rsidRDefault="003F0882" w:rsidP="000F6637">
      <w:pPr>
        <w:rPr>
          <w:rFonts w:ascii="PT Sans" w:hAnsi="PT Sans"/>
          <w:shd w:val="clear" w:color="auto" w:fill="FFFFFF"/>
        </w:rPr>
      </w:pPr>
      <w:r>
        <w:rPr>
          <w:rFonts w:ascii="PT Sans" w:hAnsi="PT Sans"/>
          <w:shd w:val="clear" w:color="auto" w:fill="FFFFFF"/>
        </w:rPr>
        <w:t>Email: _</w:t>
      </w:r>
      <w:r w:rsidR="00115AC4">
        <w:rPr>
          <w:rFonts w:ascii="PT Sans" w:hAnsi="PT Sans"/>
          <w:shd w:val="clear" w:color="auto" w:fill="FFFFFF"/>
        </w:rPr>
        <w:t xml:space="preserve">____________________________________# seats________ Amount </w:t>
      </w:r>
      <w:r>
        <w:rPr>
          <w:rFonts w:ascii="PT Sans" w:hAnsi="PT Sans"/>
          <w:shd w:val="clear" w:color="auto" w:fill="FFFFFF"/>
        </w:rPr>
        <w:t>Enclosed: $</w:t>
      </w:r>
      <w:r w:rsidR="00115AC4">
        <w:rPr>
          <w:rFonts w:ascii="PT Sans" w:hAnsi="PT Sans"/>
          <w:shd w:val="clear" w:color="auto" w:fill="FFFFFF"/>
        </w:rPr>
        <w:t>____________</w:t>
      </w:r>
    </w:p>
    <w:p w14:paraId="5D4D52B3" w14:textId="77777777" w:rsidR="00B1448E" w:rsidRDefault="00B1448E" w:rsidP="005C74F5">
      <w:pPr>
        <w:jc w:val="center"/>
        <w:rPr>
          <w:rFonts w:ascii="PT Sans" w:hAnsi="PT Sans"/>
          <w:shd w:val="clear" w:color="auto" w:fill="FFFFFF"/>
        </w:rPr>
      </w:pPr>
    </w:p>
    <w:sectPr w:rsidR="00B1448E" w:rsidSect="00FC78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98"/>
    <w:rsid w:val="000360C0"/>
    <w:rsid w:val="000F6637"/>
    <w:rsid w:val="00115AC4"/>
    <w:rsid w:val="00283FB9"/>
    <w:rsid w:val="003045F7"/>
    <w:rsid w:val="003F0882"/>
    <w:rsid w:val="00444538"/>
    <w:rsid w:val="004E639F"/>
    <w:rsid w:val="00536698"/>
    <w:rsid w:val="005428C2"/>
    <w:rsid w:val="005A04BD"/>
    <w:rsid w:val="005C74F5"/>
    <w:rsid w:val="00627D37"/>
    <w:rsid w:val="00706F88"/>
    <w:rsid w:val="00707606"/>
    <w:rsid w:val="00723174"/>
    <w:rsid w:val="007C4B08"/>
    <w:rsid w:val="007F15C4"/>
    <w:rsid w:val="00827DFB"/>
    <w:rsid w:val="008D6B34"/>
    <w:rsid w:val="00B1448E"/>
    <w:rsid w:val="00C50B43"/>
    <w:rsid w:val="00D01035"/>
    <w:rsid w:val="00D75B82"/>
    <w:rsid w:val="00DC0070"/>
    <w:rsid w:val="00E67205"/>
    <w:rsid w:val="00E756DC"/>
    <w:rsid w:val="00FC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7740"/>
  <w15:chartTrackingRefBased/>
  <w15:docId w15:val="{FDEF0936-5717-42BE-85F3-CC2A743D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698"/>
    <w:rPr>
      <w:rFonts w:ascii="Segoe UI" w:hAnsi="Segoe UI" w:cs="Segoe UI"/>
      <w:sz w:val="18"/>
      <w:szCs w:val="18"/>
    </w:rPr>
  </w:style>
  <w:style w:type="character" w:styleId="Hyperlink">
    <w:name w:val="Hyperlink"/>
    <w:basedOn w:val="DefaultParagraphFont"/>
    <w:uiPriority w:val="99"/>
    <w:unhideWhenUsed/>
    <w:rsid w:val="00FC7871"/>
    <w:rPr>
      <w:color w:val="0563C1" w:themeColor="hyperlink"/>
      <w:u w:val="single"/>
    </w:rPr>
  </w:style>
  <w:style w:type="character" w:styleId="UnresolvedMention">
    <w:name w:val="Unresolved Mention"/>
    <w:basedOn w:val="DefaultParagraphFont"/>
    <w:uiPriority w:val="99"/>
    <w:semiHidden/>
    <w:unhideWhenUsed/>
    <w:rsid w:val="00FC7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cpasrJoy@gmail.com" TargetMode="Externa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56618B77EE7459B5B7693CA351004" ma:contentTypeVersion="10" ma:contentTypeDescription="Create a new document." ma:contentTypeScope="" ma:versionID="f1a4fd03b20da1f16fc15553b579a651">
  <xsd:schema xmlns:xsd="http://www.w3.org/2001/XMLSchema" xmlns:xs="http://www.w3.org/2001/XMLSchema" xmlns:p="http://schemas.microsoft.com/office/2006/metadata/properties" xmlns:ns2="f9d116e3-33b8-4ac6-8586-17493175d973" targetNamespace="http://schemas.microsoft.com/office/2006/metadata/properties" ma:root="true" ma:fieldsID="3dafa791aaf758b5ec7cdcbbd5bc2e01" ns2:_="">
    <xsd:import namespace="f9d116e3-33b8-4ac6-8586-17493175d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116e3-33b8-4ac6-8586-17493175d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63DFA-C61A-4A17-BFC2-775305628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116e3-33b8-4ac6-8586-17493175d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123EA-5446-45E0-A51D-E2904E535B27}">
  <ds:schemaRefs>
    <ds:schemaRef ds:uri="http://schemas.microsoft.com/sharepoint/v3/contenttype/forms"/>
  </ds:schemaRefs>
</ds:datastoreItem>
</file>

<file path=customXml/itemProps3.xml><?xml version="1.0" encoding="utf-8"?>
<ds:datastoreItem xmlns:ds="http://schemas.openxmlformats.org/officeDocument/2006/customXml" ds:itemID="{CA5E73BD-D8DA-43A0-90DA-74E7082690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Shepherd</dc:creator>
  <cp:keywords/>
  <dc:description/>
  <cp:lastModifiedBy>Joy Shoffner</cp:lastModifiedBy>
  <cp:revision>3</cp:revision>
  <cp:lastPrinted>2021-04-28T17:25:00Z</cp:lastPrinted>
  <dcterms:created xsi:type="dcterms:W3CDTF">2021-04-28T17:25:00Z</dcterms:created>
  <dcterms:modified xsi:type="dcterms:W3CDTF">2021-04-28T18:02:00Z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2788000</vt:r8>
  </property>
  <property fmtid="{D5CDD505-2E9C-101B-9397-08002B2CF9AE}" pid="3" name="ContentTypeId">
    <vt:lpwstr>0x0101004FE56618B77EE7459B5B7693CA351004</vt:lpwstr>
  </property>
</Properties>
</file>